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B" w:rsidRPr="0038466B" w:rsidRDefault="00563499" w:rsidP="00556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щ</w:t>
      </w:r>
      <w:bookmarkStart w:id="0" w:name="_GoBack"/>
      <w:bookmarkEnd w:id="0"/>
      <w:r w:rsidR="0055665B" w:rsidRPr="0038466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55665B" w:rsidRPr="0038466B" w:rsidRDefault="0055665B" w:rsidP="0055665B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6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593D25" w:rsidRDefault="00BA2F1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="00593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Ленинградская область, </w:t>
      </w:r>
    </w:p>
    <w:p w:rsidR="00BA2F19" w:rsidRDefault="00593D25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Всеволожский район,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д.16 , корпус №1,№2</w:t>
      </w:r>
    </w:p>
    <w:p w:rsidR="00035399" w:rsidRPr="0055665B" w:rsidRDefault="00035399" w:rsidP="00BA2F1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2F19" w:rsidRPr="00CE7F25" w:rsidRDefault="00035399" w:rsidP="00035399">
      <w:pPr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Новая д.16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2F19" w:rsidRPr="0055665B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proofErr w:type="gramStart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</w:t>
      </w:r>
      <w:proofErr w:type="gramEnd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 w:rsid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Всеволожский район, д. Янино-1, ул. Новая, д. 16</w:t>
      </w:r>
    </w:p>
    <w:p w:rsidR="0055665B" w:rsidRPr="00593D25" w:rsidRDefault="0055665B" w:rsidP="0055665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 наличии)</w:t>
      </w:r>
      <w:proofErr w:type="gramStart"/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0C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нвентарный номер СМ16110</w:t>
      </w:r>
    </w:p>
    <w:p w:rsidR="0055665B" w:rsidRPr="00ED4D33" w:rsidRDefault="0055665B" w:rsidP="0055665B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35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</w:t>
      </w:r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«ПКУ </w:t>
      </w:r>
      <w:proofErr w:type="spell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 w:rsid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Default="0055665B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 w:rsid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</w:p>
    <w:p w:rsidR="008C1DF4" w:rsidRPr="000C5134" w:rsidRDefault="00ED4D33" w:rsidP="00556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93D2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0C5134">
        <w:rPr>
          <w:rFonts w:ascii="Times New Roman" w:hAnsi="Times New Roman" w:cs="Times New Roman"/>
          <w:sz w:val="24"/>
          <w:szCs w:val="24"/>
          <w:lang w:eastAsia="ru-RU"/>
        </w:rPr>
        <w:t>однокомнатные-51</w:t>
      </w:r>
      <w:r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 w:rsidR="000C5134">
        <w:rPr>
          <w:rFonts w:ascii="Times New Roman" w:hAnsi="Times New Roman" w:cs="Times New Roman"/>
          <w:sz w:val="24"/>
          <w:szCs w:val="24"/>
          <w:lang w:eastAsia="ru-RU"/>
        </w:rPr>
        <w:t>2028,6</w:t>
      </w:r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DF4" w:rsidRPr="000C513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B5FB6" w:rsidRPr="000C5134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r w:rsidR="008C1DF4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8C1DF4" w:rsidRPr="000C5134" w:rsidRDefault="000C5134" w:rsidP="0055665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-двухкомнатные-60</w:t>
      </w:r>
      <w:r w:rsidR="00ED4D33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>
        <w:rPr>
          <w:rFonts w:ascii="Times New Roman" w:hAnsi="Times New Roman" w:cs="Times New Roman"/>
          <w:sz w:val="24"/>
          <w:szCs w:val="24"/>
          <w:lang w:eastAsia="ru-RU"/>
        </w:rPr>
        <w:t>3520,3</w:t>
      </w:r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1DF4" w:rsidRPr="000C513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B5FB6" w:rsidRPr="000C5134">
        <w:rPr>
          <w:rFonts w:ascii="Times New Roman" w:hAnsi="Times New Roman" w:cs="Times New Roman"/>
          <w:sz w:val="24"/>
          <w:szCs w:val="24"/>
          <w:lang w:eastAsia="ru-RU"/>
        </w:rPr>
        <w:t>общая</w:t>
      </w:r>
      <w:r w:rsidR="008C1DF4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55665B" w:rsidRPr="000C5134" w:rsidRDefault="00ED4D33" w:rsidP="008C1DF4">
      <w:pPr>
        <w:pStyle w:val="a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C5134">
        <w:rPr>
          <w:rFonts w:ascii="Times New Roman" w:hAnsi="Times New Roman" w:cs="Times New Roman"/>
          <w:sz w:val="24"/>
          <w:szCs w:val="24"/>
          <w:lang w:eastAsia="ru-RU"/>
        </w:rPr>
        <w:t>-трехкомнатные-</w:t>
      </w:r>
      <w:r w:rsidR="000C513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 w:rsidR="000C5134">
        <w:rPr>
          <w:rFonts w:ascii="Times New Roman" w:hAnsi="Times New Roman" w:cs="Times New Roman"/>
          <w:sz w:val="24"/>
          <w:szCs w:val="24"/>
          <w:lang w:eastAsia="ru-RU"/>
        </w:rPr>
        <w:t>715,1</w:t>
      </w:r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55665B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5FB6" w:rsidRPr="000C5134">
        <w:rPr>
          <w:rFonts w:ascii="Times New Roman" w:hAnsi="Times New Roman" w:cs="Times New Roman"/>
          <w:sz w:val="24"/>
          <w:szCs w:val="24"/>
          <w:lang w:eastAsia="ru-RU"/>
        </w:rPr>
        <w:t>(общая</w:t>
      </w:r>
      <w:r w:rsidR="008C1DF4" w:rsidRPr="000C513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площадь)</w:t>
      </w:r>
    </w:p>
    <w:p w:rsidR="00BA2F19" w:rsidRPr="00CE7F25" w:rsidRDefault="00556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BA2F19" w:rsidRPr="00CE7F25" w:rsidRDefault="00556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 w:rsid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29621,05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BA2F19" w:rsidRPr="00CE7F25" w:rsidRDefault="0055665B" w:rsidP="00BA2F1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BA2F19" w:rsidRPr="00593D25" w:rsidRDefault="00BA2F19" w:rsidP="00BA2F1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C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8062,3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Pr="009D7814" w:rsidRDefault="00BA2F19" w:rsidP="00BA2F1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C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6120,0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Pr="009D7814" w:rsidRDefault="00BA2F19" w:rsidP="00BA2F1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Нет</w:t>
      </w:r>
    </w:p>
    <w:p w:rsidR="00BA2F19" w:rsidRPr="00593D25" w:rsidRDefault="00BA2F19" w:rsidP="00BA2F1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помещений общего пользования (общая площадь нежилых помещений, входящих в состав общего имущества в многоквартирном доме):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C5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48,4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BA2F19" w:rsidRDefault="0055665B" w:rsidP="00BA2F1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A2F19"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лестниц:  </w:t>
      </w:r>
      <w:r w:rsidR="00BA2F19"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шт.</w:t>
      </w:r>
    </w:p>
    <w:p w:rsidR="00593D25" w:rsidRPr="00CE7F25" w:rsidRDefault="00593D25" w:rsidP="00593D25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 лестниц (включая межквартир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лестничные площадки):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593D25" w:rsidRPr="00CE7F25" w:rsidRDefault="00593D25" w:rsidP="00593D25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Уборочная площадь общих коридоров: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1171,5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 м</w:t>
      </w:r>
    </w:p>
    <w:p w:rsidR="00593D25" w:rsidRPr="00593D25" w:rsidRDefault="00593D25" w:rsidP="00593D25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площадь других помещений общего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(включая технические 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этажи, чердаки, технические подвалы):  </w:t>
      </w:r>
      <w:r w:rsidR="00035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1516,95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</w:t>
      </w:r>
    </w:p>
    <w:p w:rsidR="003F36A1" w:rsidRPr="009D7814" w:rsidRDefault="00035399" w:rsidP="003F36A1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F36A1"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номер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-47:07:10-02-003:002</w:t>
      </w:r>
      <w:r w:rsidR="003F36A1"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3F36A1" w:rsidRPr="009D7814" w:rsidRDefault="00035399" w:rsidP="003F36A1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F36A1"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земельного участка, входящего в состав общего имущества многоквартирного дома</w:t>
      </w:r>
      <w:r w:rsidR="003F36A1"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2831,5</w:t>
      </w:r>
      <w:r w:rsidR="003F36A1"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F36A1"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="003F36A1"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3F36A1" w:rsidRDefault="003F36A1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665B" w:rsidRDefault="0055665B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665B" w:rsidRPr="0055665B" w:rsidRDefault="0055665B" w:rsidP="0055665B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BA2F19" w:rsidRPr="00CE7F25" w:rsidRDefault="00BA2F19" w:rsidP="00BA2F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BA2F19" w:rsidRPr="00CE7F25" w:rsidTr="00035399">
        <w:trPr>
          <w:trHeight w:val="1144"/>
          <w:jc w:val="center"/>
        </w:trPr>
        <w:tc>
          <w:tcPr>
            <w:tcW w:w="3714" w:type="dxa"/>
          </w:tcPr>
          <w:p w:rsidR="00BA2F19" w:rsidRPr="00CE7F25" w:rsidRDefault="00BA2F1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BA2F19" w:rsidRPr="00CE7F25" w:rsidRDefault="00BA2F1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BA2F19" w:rsidRPr="00CE7F25" w:rsidRDefault="00BA2F1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BA2F19" w:rsidRPr="00CE7F25" w:rsidTr="00035399">
        <w:trPr>
          <w:trHeight w:val="556"/>
          <w:jc w:val="center"/>
        </w:trPr>
        <w:tc>
          <w:tcPr>
            <w:tcW w:w="3714" w:type="dxa"/>
          </w:tcPr>
          <w:p w:rsidR="00BA2F19" w:rsidRPr="00CE7F25" w:rsidRDefault="00BA2F1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Фундамент</w:t>
            </w:r>
          </w:p>
        </w:tc>
        <w:tc>
          <w:tcPr>
            <w:tcW w:w="3874" w:type="dxa"/>
          </w:tcPr>
          <w:p w:rsidR="00BA2F19" w:rsidRPr="00CE7F25" w:rsidRDefault="00035399" w:rsidP="00556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Монолитная</w:t>
            </w:r>
            <w:r w:rsidR="0095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ж/б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</w:t>
            </w:r>
            <w:r w:rsidR="000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  <w:proofErr w:type="gramEnd"/>
            <w:r w:rsidR="000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ЗАО «</w:t>
            </w:r>
            <w:proofErr w:type="spellStart"/>
            <w:r w:rsidR="005F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F0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BA2F19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="0055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BA2F19" w:rsidRPr="00CE7F25" w:rsidTr="00035399">
        <w:trPr>
          <w:trHeight w:val="278"/>
          <w:jc w:val="center"/>
        </w:trPr>
        <w:tc>
          <w:tcPr>
            <w:tcW w:w="3714" w:type="dxa"/>
          </w:tcPr>
          <w:p w:rsidR="00BA2F19" w:rsidRPr="00CE7F25" w:rsidRDefault="00BA2F1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BA2F19" w:rsidRPr="00CE7F25" w:rsidRDefault="00BA2F1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BA2F19" w:rsidRPr="00CE7F25" w:rsidRDefault="00BA2F1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0E00B6" w:rsidRPr="00CE7F25" w:rsidRDefault="0055665B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0E00B6" w:rsidRPr="00CE7F25" w:rsidRDefault="0055665B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утепленная</w:t>
            </w:r>
            <w:r w:rsid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0E00B6" w:rsidRPr="00CE7F25" w:rsidRDefault="000E00B6" w:rsidP="00515E0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</w:t>
            </w:r>
            <w:r w:rsidR="0051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покрытия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035399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  <w:proofErr w:type="gramEnd"/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556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0E00B6" w:rsidRPr="00CE7F25" w:rsidRDefault="00515E0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00B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B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  <w:proofErr w:type="gramStart"/>
            <w:r w:rsidR="000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0C5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</w:t>
            </w:r>
            <w:proofErr w:type="spellEnd"/>
          </w:p>
        </w:tc>
        <w:tc>
          <w:tcPr>
            <w:tcW w:w="2520" w:type="dxa"/>
            <w:vMerge w:val="restart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E00B6" w:rsidRPr="00CE7F25" w:rsidTr="00035399">
        <w:trPr>
          <w:trHeight w:val="278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0B6" w:rsidRPr="00CE7F25" w:rsidTr="00035399">
        <w:trPr>
          <w:trHeight w:val="572"/>
          <w:jc w:val="center"/>
        </w:trPr>
        <w:tc>
          <w:tcPr>
            <w:tcW w:w="3714" w:type="dxa"/>
          </w:tcPr>
          <w:p w:rsidR="000E00B6" w:rsidRPr="00CE7F25" w:rsidRDefault="000E00B6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0E00B6" w:rsidRPr="00CE7F25" w:rsidRDefault="000E00B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rPr>
          <w:trHeight w:val="572"/>
          <w:jc w:val="center"/>
        </w:trPr>
        <w:tc>
          <w:tcPr>
            <w:tcW w:w="3714" w:type="dxa"/>
          </w:tcPr>
          <w:p w:rsidR="005C129F" w:rsidRPr="005A565B" w:rsidRDefault="005C129F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5C129F" w:rsidRPr="005A565B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5C129F" w:rsidRPr="005A565B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95110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15E0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</w:t>
            </w:r>
            <w:r w:rsidR="005C129F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внутренняя телефонизация,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стояка на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12</w:t>
            </w:r>
            <w:r w:rsidR="005C129F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15E06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вещатели</w:t>
            </w:r>
            <w:r w:rsidR="005C129F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 дымовые ИП-212-43М,</w:t>
            </w:r>
          </w:p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5E0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камеры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заводского изготовления , 3 ствола с автоматической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3хЛП-061ПБ, пассажирский, 630 кг,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Вытяжная </w:t>
            </w:r>
            <w:r w:rsidR="00515E0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15E06" w:rsidP="0055665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515E0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водозабор (непосредственно от ЦТП), ГВС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наружного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котельной №17 (вторая очередь ЦТП), </w:t>
            </w:r>
            <w:r w:rsidR="00515E0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трубная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5C129F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Бетонные с арматурными вставками с навесом из </w:t>
            </w:r>
            <w:r w:rsidR="00515E0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черепицы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3х6400х1500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9F" w:rsidRPr="00CE7F25" w:rsidRDefault="005C12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035399" w:rsidRDefault="0003539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д.16 , корпус №1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399" w:rsidRPr="0055665B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proofErr w:type="gramStart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</w:t>
      </w:r>
      <w:proofErr w:type="gramEnd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Всеволожский район, д. Янино-1, ул. Новая, д. 16, копус№1</w:t>
      </w:r>
    </w:p>
    <w:p w:rsidR="00035399" w:rsidRPr="00593D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</w:t>
      </w:r>
      <w:r w:rsidR="005F069F"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наличии)</w:t>
      </w:r>
      <w:proofErr w:type="gramStart"/>
      <w:r w:rsidR="005F069F"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нвентарный номер СМ16111</w:t>
      </w:r>
    </w:p>
    <w:p w:rsidR="00035399" w:rsidRPr="00ED4D33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35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</w:t>
      </w:r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«ПКУ </w:t>
      </w:r>
      <w:proofErr w:type="spell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</w:p>
    <w:p w:rsidR="00035399" w:rsidRPr="005F069F" w:rsidRDefault="005F069F" w:rsidP="000353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-однокомнатные-60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>
        <w:rPr>
          <w:rFonts w:ascii="Times New Roman" w:hAnsi="Times New Roman" w:cs="Times New Roman"/>
          <w:sz w:val="24"/>
          <w:szCs w:val="24"/>
          <w:lang w:eastAsia="ru-RU"/>
        </w:rPr>
        <w:t>2381,6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035399" w:rsidRPr="005F069F" w:rsidRDefault="005F069F" w:rsidP="000353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-двухкомнатные-60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>
        <w:rPr>
          <w:rFonts w:ascii="Times New Roman" w:hAnsi="Times New Roman" w:cs="Times New Roman"/>
          <w:sz w:val="24"/>
          <w:szCs w:val="24"/>
          <w:lang w:eastAsia="ru-RU"/>
        </w:rPr>
        <w:t>3569,3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28558,35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035399" w:rsidRPr="00CE7F25" w:rsidRDefault="00035399" w:rsidP="0003539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035399" w:rsidRPr="00593D25" w:rsidRDefault="00035399" w:rsidP="0003539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7811,9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9D7814" w:rsidRDefault="00035399" w:rsidP="0003539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5907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9D7814" w:rsidRDefault="00035399" w:rsidP="0003539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Нет</w:t>
      </w:r>
    </w:p>
    <w:p w:rsidR="00035399" w:rsidRPr="00593D25" w:rsidRDefault="00035399" w:rsidP="0003539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помещений общего пользования (общая площадь нежилых помещений, входящих в состав общего имущества в многоквартирном доме):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27,1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Default="00035399" w:rsidP="0003539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лестниц: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шт.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 лестниц (включая межквартир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лестничные площадки):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CE7F25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Уборочная площадь общих коридоров: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1171,5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 м</w:t>
      </w:r>
    </w:p>
    <w:p w:rsidR="00035399" w:rsidRPr="00593D25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площадь других помещений общего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(включая технические 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этажи, чердаки, технические подвалы):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1516,95  кв.</w:t>
      </w:r>
    </w:p>
    <w:p w:rsidR="00035399" w:rsidRPr="009D7814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номер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-47:07:10-02-003:002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35399" w:rsidRPr="009D7814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земельного участка, входящего в состав общего имущества многоквартирного дома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2831,5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035399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399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399" w:rsidRPr="0055665B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035399" w:rsidRPr="00CE7F25" w:rsidTr="00035399">
        <w:trPr>
          <w:trHeight w:val="1144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35399" w:rsidRPr="00CE7F25" w:rsidTr="00035399">
        <w:trPr>
          <w:trHeight w:val="556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035399" w:rsidRPr="00CE7F25" w:rsidRDefault="005F06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Монолитная ж/б плита,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бетонный 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утепленная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Полы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покрытия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  <w:proofErr w:type="gramEnd"/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56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5A565B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035399" w:rsidRPr="005A565B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035399" w:rsidRPr="005A565B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и внутренняя телефонизация,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стояка на общее количество 12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вещатели пожарные дымовые ИП-212-43М,</w:t>
            </w:r>
          </w:p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 камеры заводского изготовления , 3 ствола с автоматической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3хЛП-061ПБ, пассажирский, 630 кг,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 вентиляция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Внутридомовые инженерные коммуникации и оборудование для предоставления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водозабор (непосредственно от ЦТП), ГВС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наружного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котельной №17 (вторая очередь ЦТП), четыре 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с арматурными вставками с навесом из металл черепицы 3х6400х1500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035399" w:rsidRDefault="00035399" w:rsidP="0003539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Новая д.16 , корпус №</w:t>
      </w:r>
      <w:r w:rsidR="00951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035399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5399" w:rsidRPr="0055665B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proofErr w:type="gramStart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</w:t>
      </w:r>
      <w:proofErr w:type="gramEnd"/>
      <w:r w:rsidRPr="00556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Всеволожский район, д. Янино-1, ул. Новая, д. 16</w:t>
      </w:r>
    </w:p>
    <w:p w:rsidR="00035399" w:rsidRPr="00593D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многоквартирного дома (при его наличии)</w:t>
      </w:r>
      <w:proofErr w:type="gramStart"/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нвентарный номер 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СМ16112</w:t>
      </w:r>
    </w:p>
    <w:p w:rsidR="00035399" w:rsidRPr="00ED4D33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0353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Серия, тип постройки:</w:t>
      </w:r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ЗАО «ПКУ </w:t>
      </w:r>
      <w:proofErr w:type="spellStart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</w:t>
      </w:r>
      <w:proofErr w:type="spell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постройки: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5%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 построенный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этажей: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этажа: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мезонина: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квартир: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</w:p>
    <w:p w:rsidR="00035399" w:rsidRPr="005F069F" w:rsidRDefault="005F069F" w:rsidP="000353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F069F">
        <w:rPr>
          <w:rFonts w:ascii="Times New Roman" w:hAnsi="Times New Roman" w:cs="Times New Roman"/>
          <w:sz w:val="24"/>
          <w:szCs w:val="24"/>
          <w:lang w:eastAsia="ru-RU"/>
        </w:rPr>
        <w:t>-однокомнатные-51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 w:rsidRPr="005F069F">
        <w:rPr>
          <w:rFonts w:ascii="Times New Roman" w:hAnsi="Times New Roman" w:cs="Times New Roman"/>
          <w:sz w:val="24"/>
          <w:szCs w:val="24"/>
          <w:lang w:eastAsia="ru-RU"/>
        </w:rPr>
        <w:t>2016,7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035399" w:rsidRPr="005F069F" w:rsidRDefault="005F069F" w:rsidP="000353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F069F">
        <w:rPr>
          <w:rFonts w:ascii="Times New Roman" w:hAnsi="Times New Roman" w:cs="Times New Roman"/>
          <w:sz w:val="24"/>
          <w:szCs w:val="24"/>
          <w:lang w:eastAsia="ru-RU"/>
        </w:rPr>
        <w:t>-двухкомнатные-60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 w:rsidRPr="005F069F">
        <w:rPr>
          <w:rFonts w:ascii="Times New Roman" w:hAnsi="Times New Roman" w:cs="Times New Roman"/>
          <w:sz w:val="24"/>
          <w:szCs w:val="24"/>
          <w:lang w:eastAsia="ru-RU"/>
        </w:rPr>
        <w:t>3503,6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035399" w:rsidRPr="005F069F" w:rsidRDefault="005F069F" w:rsidP="00035399">
      <w:pPr>
        <w:pStyle w:val="a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F069F">
        <w:rPr>
          <w:rFonts w:ascii="Times New Roman" w:hAnsi="Times New Roman" w:cs="Times New Roman"/>
          <w:sz w:val="24"/>
          <w:szCs w:val="24"/>
          <w:lang w:eastAsia="ru-RU"/>
        </w:rPr>
        <w:t>-трехкомнатные-9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шт-</w:t>
      </w:r>
      <w:r w:rsidRPr="005F069F">
        <w:rPr>
          <w:rFonts w:ascii="Times New Roman" w:hAnsi="Times New Roman" w:cs="Times New Roman"/>
          <w:sz w:val="24"/>
          <w:szCs w:val="24"/>
          <w:lang w:eastAsia="ru-RU"/>
        </w:rPr>
        <w:t>713</w:t>
      </w:r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035399" w:rsidRPr="005F069F"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проживания: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035399" w:rsidRPr="00CE7F25" w:rsidRDefault="00035399" w:rsidP="0003539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объем: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29621,05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035399" w:rsidRPr="00CE7F25" w:rsidRDefault="00035399" w:rsidP="00035399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035399" w:rsidRPr="00593D25" w:rsidRDefault="00035399" w:rsidP="00035399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многоквартирного дома с лоджиями, балконами, шкафами, коридорами и лестничными клетками: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8124,5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9D7814" w:rsidRDefault="00035399" w:rsidP="00035399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6213,9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9D7814" w:rsidRDefault="00035399" w:rsidP="00035399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Нет</w:t>
      </w:r>
    </w:p>
    <w:p w:rsidR="00035399" w:rsidRPr="00593D25" w:rsidRDefault="00035399" w:rsidP="00035399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F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 помещений общего пользования (общая площадь нежилых помещений, входящих в состав общего имущества в многоквартирном доме):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F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61,8</w:t>
      </w:r>
      <w:r w:rsidRPr="00593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Default="00035399" w:rsidP="00035399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лестниц: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шт.</w:t>
      </w:r>
    </w:p>
    <w:p w:rsidR="00035399" w:rsidRPr="00CE7F25" w:rsidRDefault="00035399" w:rsidP="0003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ощадь лестниц (включая межквартир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лестничные площадки):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414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035399" w:rsidRPr="00CE7F25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Уборочная площадь общих коридоров: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1171,5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кв. м</w:t>
      </w:r>
    </w:p>
    <w:p w:rsidR="00035399" w:rsidRPr="00593D25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Уборочная площадь других помещений общего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ользования (включая технические 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этажи, чердаки, технические подвалы):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1516,95  кв.</w:t>
      </w:r>
    </w:p>
    <w:p w:rsidR="00035399" w:rsidRPr="009D7814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номер земельного участка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-47:07:10-02-003:002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35399" w:rsidRPr="009D7814" w:rsidRDefault="00035399" w:rsidP="00035399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земельного участка, входящего в состав общего имущества многоквартирного дома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2831,5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</w:p>
    <w:p w:rsidR="00035399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399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5399" w:rsidRPr="0055665B" w:rsidRDefault="00035399" w:rsidP="00035399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035399" w:rsidRPr="00CE7F25" w:rsidRDefault="00035399" w:rsidP="000353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035399" w:rsidRPr="00CE7F25" w:rsidTr="00035399">
        <w:trPr>
          <w:trHeight w:val="1144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035399" w:rsidRPr="00CE7F25" w:rsidTr="00035399">
        <w:trPr>
          <w:trHeight w:val="556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035399" w:rsidRPr="00CE7F25" w:rsidRDefault="005F069F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Монолитная ж/б плита,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бетонный 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Перегородки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утепленная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покрытия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  <w:proofErr w:type="gramEnd"/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56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520" w:type="dxa"/>
            <w:vMerge w:val="restart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 </w:t>
            </w:r>
          </w:p>
        </w:tc>
      </w:tr>
      <w:tr w:rsidR="00035399" w:rsidRPr="00CE7F25" w:rsidTr="00035399">
        <w:trPr>
          <w:trHeight w:val="278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CE7F25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внутренняя (МОП)</w:t>
            </w:r>
          </w:p>
        </w:tc>
        <w:tc>
          <w:tcPr>
            <w:tcW w:w="3874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rPr>
          <w:trHeight w:val="572"/>
          <w:jc w:val="center"/>
        </w:trPr>
        <w:tc>
          <w:tcPr>
            <w:tcW w:w="3714" w:type="dxa"/>
          </w:tcPr>
          <w:p w:rsidR="00035399" w:rsidRPr="005A565B" w:rsidRDefault="00035399" w:rsidP="000353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035399" w:rsidRPr="005A565B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035399" w:rsidRPr="005A565B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и внутренняя телефонизация,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стояка на общее количество 12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вещатели пожарные дымовые ИП-212-43М,</w:t>
            </w:r>
          </w:p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 камеры заводского изготовления , 3 ствола с автоматической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3хЛП-061ПБ, пассажирский, 630 кг,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 вентиляция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водозабор (непосредственно от ЦТП), ГВС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верхней разводкой.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наружного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(от внешних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котельной №17 (вторая очередь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ЦТП), четыре трубная, зависимая.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проектной документации </w:t>
            </w:r>
          </w:p>
        </w:tc>
      </w:tr>
      <w:tr w:rsidR="00035399" w:rsidRPr="00CE7F25" w:rsidTr="00035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с арматурными вставками с навесом из металл черепицы 3х6400х1500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99" w:rsidRPr="00CE7F25" w:rsidRDefault="00035399" w:rsidP="0003539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035399" w:rsidRDefault="0003539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7AF" w:rsidRDefault="00BA2F19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515E06">
        <w:rPr>
          <w:rFonts w:ascii="Times New Roman" w:hAnsi="Times New Roman" w:cs="Times New Roman"/>
          <w:sz w:val="28"/>
          <w:szCs w:val="28"/>
        </w:rPr>
        <w:t>Сенченко В.Л.</w:t>
      </w:r>
    </w:p>
    <w:p w:rsidR="0055665B" w:rsidRDefault="0055665B" w:rsidP="00BA2F19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65B" w:rsidRDefault="00515E06" w:rsidP="005566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Главный </w:t>
      </w:r>
      <w:r w:rsidR="0055665B" w:rsidRPr="00FA24D7">
        <w:rPr>
          <w:rFonts w:ascii="Times New Roman" w:hAnsi="Times New Roman" w:cs="Times New Roman"/>
        </w:rPr>
        <w:t xml:space="preserve"> инженер</w:t>
      </w:r>
    </w:p>
    <w:p w:rsidR="0055665B" w:rsidRPr="00FA24D7" w:rsidRDefault="0055665B" w:rsidP="0055665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Сомсикова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55665B" w:rsidRDefault="0055665B" w:rsidP="0055665B">
      <w:pPr>
        <w:spacing w:before="480" w:after="0" w:line="240" w:lineRule="auto"/>
      </w:pPr>
    </w:p>
    <w:p w:rsidR="0055665B" w:rsidRDefault="0055665B" w:rsidP="00BA2F19">
      <w:pPr>
        <w:spacing w:before="480" w:after="0" w:line="240" w:lineRule="auto"/>
      </w:pPr>
    </w:p>
    <w:sectPr w:rsidR="0055665B" w:rsidSect="005566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9"/>
    <w:rsid w:val="00035399"/>
    <w:rsid w:val="000C5134"/>
    <w:rsid w:val="000E00B6"/>
    <w:rsid w:val="00152459"/>
    <w:rsid w:val="00184156"/>
    <w:rsid w:val="002A535F"/>
    <w:rsid w:val="0035362F"/>
    <w:rsid w:val="00384FDD"/>
    <w:rsid w:val="003F36A1"/>
    <w:rsid w:val="00515E06"/>
    <w:rsid w:val="0055665B"/>
    <w:rsid w:val="00563499"/>
    <w:rsid w:val="00593D25"/>
    <w:rsid w:val="005C129F"/>
    <w:rsid w:val="005F069F"/>
    <w:rsid w:val="008608CC"/>
    <w:rsid w:val="008C1DF4"/>
    <w:rsid w:val="009257AF"/>
    <w:rsid w:val="00951105"/>
    <w:rsid w:val="009D7814"/>
    <w:rsid w:val="00A67656"/>
    <w:rsid w:val="00BA2F19"/>
    <w:rsid w:val="00DB5FB6"/>
    <w:rsid w:val="00E5445A"/>
    <w:rsid w:val="00E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6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Vlad_LS</dc:creator>
  <cp:lastModifiedBy>Надежда</cp:lastModifiedBy>
  <cp:revision>7</cp:revision>
  <cp:lastPrinted>2014-02-26T13:35:00Z</cp:lastPrinted>
  <dcterms:created xsi:type="dcterms:W3CDTF">2013-10-21T07:39:00Z</dcterms:created>
  <dcterms:modified xsi:type="dcterms:W3CDTF">2014-02-26T13:36:00Z</dcterms:modified>
</cp:coreProperties>
</file>